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3" w:rsidRDefault="00C84043" w:rsidP="00C84043">
      <w:pPr>
        <w:widowControl/>
        <w:snapToGrid w:val="0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201</w:t>
      </w:r>
      <w:r w:rsidR="00912776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年《高等教育基层统计报表》任务分解书</w:t>
      </w:r>
    </w:p>
    <w:p w:rsidR="00C84043" w:rsidRDefault="00C84043" w:rsidP="00C84043">
      <w:pPr>
        <w:widowControl/>
        <w:snapToGrid w:val="0"/>
        <w:spacing w:line="400" w:lineRule="exact"/>
        <w:jc w:val="center"/>
        <w:rPr>
          <w:rFonts w:ascii="方正小标宋简体" w:eastAsia="方正小标宋简体" w:hAnsi="方正小标宋简体" w:cs="宋体"/>
          <w:kern w:val="0"/>
          <w:sz w:val="30"/>
          <w:szCs w:val="20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4510"/>
        <w:gridCol w:w="2933"/>
      </w:tblGrid>
      <w:tr w:rsidR="00F10A94" w:rsidTr="00B52308">
        <w:trPr>
          <w:trHeight w:val="53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  号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名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C84043">
            <w:pPr>
              <w:widowControl/>
              <w:spacing w:line="300" w:lineRule="exact"/>
              <w:ind w:leftChars="-200" w:hangingChars="175" w:hanging="42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    责任单位</w:t>
            </w:r>
          </w:p>
        </w:tc>
      </w:tr>
      <w:tr w:rsidR="00F10A94" w:rsidTr="00B52308">
        <w:trPr>
          <w:trHeight w:val="890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高基111表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高基112表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学校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(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机构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)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基本情况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科技处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期刊社</w:t>
            </w:r>
          </w:p>
          <w:p w:rsidR="00F10A94" w:rsidRDefault="00F10A94" w:rsidP="002854F7">
            <w:pPr>
              <w:widowControl/>
              <w:spacing w:line="300" w:lineRule="exact"/>
              <w:rPr>
                <w:rFonts w:ascii="仿宋_GB2312" w:hAnsi="仿宋_GB2312" w:cs="宋体"/>
                <w:spacing w:val="-24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4"/>
                <w:kern w:val="0"/>
                <w:sz w:val="24"/>
              </w:rPr>
              <w:t>大学生就业指导与服务中心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保卫处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第一附属医院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第二附属医院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第三附属医院</w:t>
            </w:r>
          </w:p>
          <w:p w:rsidR="00B51BAC" w:rsidRDefault="00B51BAC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附属中心医院</w:t>
            </w:r>
          </w:p>
          <w:p w:rsidR="00B51BAC" w:rsidRDefault="00B51BAC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附属人民医院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现代教育技术中心</w:t>
            </w:r>
          </w:p>
        </w:tc>
      </w:tr>
      <w:tr w:rsidR="00F10A94" w:rsidTr="00B52308">
        <w:trPr>
          <w:trHeight w:val="537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普通专科分专业学生数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普通本科分专业学生数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trHeight w:val="75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高基313表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高基314表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成人专科分专业学生数</w:t>
            </w:r>
          </w:p>
          <w:p w:rsidR="00F10A94" w:rsidRDefault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成人本科分专业学生数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高基317表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F10A94">
            <w:pPr>
              <w:widowControl/>
              <w:spacing w:line="300" w:lineRule="exact"/>
              <w:rPr>
                <w:rFonts w:ascii="仿宋_GB2312" w:eastAsia="仿宋_GB2312" w:hAnsi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8"/>
                <w:kern w:val="0"/>
                <w:sz w:val="24"/>
              </w:rPr>
              <w:t>硕士研究生分专业（领域）学生数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F10A94" w:rsidTr="00B52308">
        <w:trPr>
          <w:trHeight w:val="140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高基321表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在校学生分年龄情况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081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高基322表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招生、在校学生来源情况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26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高基331表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学生变动情况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145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高基332表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学生休退学的主要原因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  <w:p w:rsidR="00F10A94" w:rsidRDefault="00F10A94">
            <w:pPr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</w:tc>
      </w:tr>
      <w:tr w:rsidR="00F10A94" w:rsidTr="00B52308">
        <w:trPr>
          <w:trHeight w:val="45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高基341表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2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在校学生中其他情况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组织部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统战部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lastRenderedPageBreak/>
              <w:t>团</w:t>
            </w:r>
            <w:r w:rsidR="00E31436"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委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学生处</w:t>
            </w:r>
          </w:p>
          <w:p w:rsidR="00F10A94" w:rsidRDefault="00F10A94">
            <w:pPr>
              <w:widowControl/>
              <w:spacing w:line="2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成人教育学院</w:t>
            </w:r>
          </w:p>
          <w:p w:rsidR="00F10A94" w:rsidRDefault="00F10A94" w:rsidP="00F966A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教务处</w:t>
            </w:r>
          </w:p>
        </w:tc>
      </w:tr>
      <w:tr w:rsidR="00F10A94" w:rsidTr="00B52308">
        <w:trPr>
          <w:trHeight w:val="1558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高基351表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高基361表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60" w:lineRule="exact"/>
              <w:rPr>
                <w:rFonts w:ascii="仿宋_GB2312" w:eastAsia="仿宋_GB2312" w:hAnsi="仿宋_GB2312" w:cs="宋体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在职人员攻读硕士学位分专业学生数</w:t>
            </w:r>
          </w:p>
          <w:p w:rsidR="00F10A94" w:rsidRDefault="00F10A94">
            <w:pPr>
              <w:widowControl/>
              <w:spacing w:line="36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其他学生情况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563" w:rsidRDefault="00F10A94" w:rsidP="00CC53C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1848E7" w:rsidTr="00B52308">
        <w:trPr>
          <w:trHeight w:val="60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Pr="00F10A94" w:rsidRDefault="001848E7" w:rsidP="00F10A94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</w:rPr>
              <w:t>高基371表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Default="001848E7" w:rsidP="001848E7">
            <w:pPr>
              <w:spacing w:line="36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外国留学生情况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E7" w:rsidRDefault="001848E7" w:rsidP="001848E7">
            <w:pPr>
              <w:spacing w:line="36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国际教育学院</w:t>
            </w:r>
          </w:p>
        </w:tc>
      </w:tr>
      <w:tr w:rsidR="00F10A94" w:rsidTr="00B52308">
        <w:trPr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高基411表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高基422表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高基423表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高基424表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高基431表</w:t>
            </w:r>
          </w:p>
          <w:p w:rsidR="00F10A94" w:rsidRPr="00F10A94" w:rsidRDefault="00F10A94" w:rsidP="00F10A94">
            <w:pPr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高基441表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教职工情况</w:t>
            </w:r>
          </w:p>
          <w:p w:rsidR="00F10A94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专任教师、聘请校外教师岗位分类情况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专任教师、聘请校外教师岗位学历（位）情况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专任教师分年龄情况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分学科专任教师数</w:t>
            </w:r>
          </w:p>
          <w:p w:rsidR="00F10A94" w:rsidRPr="00986498" w:rsidRDefault="00F10A94" w:rsidP="004913CA">
            <w:pPr>
              <w:widowControl/>
              <w:spacing w:line="320" w:lineRule="exact"/>
              <w:rPr>
                <w:rFonts w:ascii="仿宋_GB2312" w:hAnsi="仿宋_GB2312" w:cs="宋体"/>
                <w:spacing w:val="-28"/>
                <w:kern w:val="0"/>
                <w:sz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专任教师变动情况</w:t>
            </w:r>
          </w:p>
          <w:p w:rsidR="00F10A94" w:rsidRDefault="00F10A94" w:rsidP="004913CA">
            <w:pPr>
              <w:widowControl/>
              <w:spacing w:line="320" w:lineRule="exact"/>
              <w:rPr>
                <w:rFonts w:ascii="仿宋_GB2312" w:eastAsia="仿宋_GB2312" w:hAnsi="仿宋_GB2312" w:cs="宋体"/>
                <w:spacing w:val="-20"/>
                <w:kern w:val="0"/>
                <w:sz w:val="24"/>
                <w:szCs w:val="24"/>
              </w:rPr>
            </w:pPr>
            <w:r w:rsidRPr="00986498">
              <w:rPr>
                <w:rFonts w:ascii="仿宋_GB2312" w:hAnsi="仿宋_GB2312" w:cs="宋体" w:hint="eastAsia"/>
                <w:spacing w:val="-28"/>
                <w:kern w:val="0"/>
                <w:sz w:val="24"/>
              </w:rPr>
              <w:t>专任教师接受培训情况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  <w:tr w:rsidR="00F10A94" w:rsidTr="00B52308">
        <w:trPr>
          <w:trHeight w:val="756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高基451表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研究生指导教师情况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研究生处</w:t>
            </w:r>
          </w:p>
        </w:tc>
      </w:tr>
      <w:tr w:rsidR="00F10A94" w:rsidTr="00B52308">
        <w:trPr>
          <w:trHeight w:val="1804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高基461表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教职工中其他情况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组织部</w:t>
            </w:r>
          </w:p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统战部</w:t>
            </w:r>
          </w:p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团</w:t>
            </w:r>
            <w:r w:rsidR="00FC45DD"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委</w:t>
            </w:r>
          </w:p>
          <w:p w:rsidR="00F10A94" w:rsidRDefault="00F10A94">
            <w:pPr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  <w:tr w:rsidR="00F10A94" w:rsidTr="00B52308">
        <w:trPr>
          <w:trHeight w:val="1054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高基511表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校舍情况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后勤管理处</w:t>
            </w:r>
          </w:p>
        </w:tc>
      </w:tr>
      <w:tr w:rsidR="00F10A94" w:rsidTr="00B52308">
        <w:trPr>
          <w:trHeight w:val="565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F10A94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高基521表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资产情况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教务处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研究生处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成人教育学院</w:t>
            </w:r>
          </w:p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国有资产管理处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现代教育技术中心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后勤管理处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图书馆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社科部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第一附属医院</w:t>
            </w:r>
          </w:p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第二附属医院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第三附属医院</w:t>
            </w:r>
          </w:p>
          <w:p w:rsidR="004D0D63" w:rsidRDefault="004D0D63" w:rsidP="004D0D63">
            <w:pPr>
              <w:widowControl/>
              <w:spacing w:line="300" w:lineRule="exact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附属中心医院</w:t>
            </w:r>
          </w:p>
          <w:p w:rsidR="004D0D63" w:rsidRPr="004D0D63" w:rsidRDefault="004D0D63" w:rsidP="004913C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附属人民医院</w:t>
            </w:r>
          </w:p>
        </w:tc>
      </w:tr>
      <w:tr w:rsidR="00F10A94" w:rsidTr="00B52308">
        <w:trPr>
          <w:trHeight w:val="139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lastRenderedPageBreak/>
              <w:t>高基522表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信息化建设情况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 w:rsidP="00C84043">
            <w:pPr>
              <w:widowControl/>
              <w:spacing w:line="300" w:lineRule="atLeast"/>
              <w:ind w:rightChars="-45" w:right="-94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现代教育技术中心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图书馆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研究生处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教务处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成人教育学院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科技处</w:t>
            </w:r>
          </w:p>
          <w:p w:rsidR="00342E9A" w:rsidRDefault="00342E9A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spacing w:val="-20"/>
                <w:kern w:val="0"/>
                <w:sz w:val="24"/>
              </w:rPr>
              <w:t>学生处</w:t>
            </w:r>
          </w:p>
          <w:p w:rsidR="00F10A94" w:rsidRDefault="00A935A2" w:rsidP="00C84043">
            <w:pPr>
              <w:spacing w:line="300" w:lineRule="atLeast"/>
              <w:ind w:rightChars="-45" w:right="-9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 xml:space="preserve"> </w:t>
            </w:r>
            <w:r w:rsidR="00F10A94">
              <w:rPr>
                <w:rFonts w:ascii="仿宋_GB2312" w:hAnsi="仿宋_GB2312" w:cs="宋体" w:hint="eastAsia"/>
                <w:kern w:val="0"/>
                <w:sz w:val="24"/>
              </w:rPr>
              <w:t>财务处</w:t>
            </w:r>
          </w:p>
          <w:p w:rsidR="00F10A94" w:rsidRDefault="00F10A94" w:rsidP="00C84043">
            <w:pPr>
              <w:spacing w:line="300" w:lineRule="atLeast"/>
              <w:ind w:rightChars="-45" w:right="-94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国有资产管理处</w:t>
            </w:r>
          </w:p>
        </w:tc>
      </w:tr>
      <w:tr w:rsidR="00F10A94" w:rsidTr="00B52308">
        <w:trPr>
          <w:trHeight w:val="1392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高基931表</w:t>
            </w: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F10A94" w:rsidRPr="00F10A94" w:rsidRDefault="00F10A94" w:rsidP="00F10A94">
            <w:pPr>
              <w:widowControl/>
              <w:spacing w:line="260" w:lineRule="exact"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F10A94">
              <w:rPr>
                <w:rFonts w:asciiTheme="minorEastAsia" w:hAnsiTheme="minorEastAsia" w:cs="宋体" w:hint="eastAsia"/>
                <w:kern w:val="0"/>
                <w:sz w:val="24"/>
              </w:rPr>
              <w:t>高基932表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专职辅导员分年龄、专业技术职务、学历情况</w:t>
            </w:r>
          </w:p>
          <w:p w:rsidR="00F10A94" w:rsidRDefault="00F10A94">
            <w:pPr>
              <w:widowControl/>
              <w:spacing w:line="400" w:lineRule="exact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心理咨询工作人员情况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A94" w:rsidRDefault="00F10A94">
            <w:pPr>
              <w:widowControl/>
              <w:spacing w:line="300" w:lineRule="atLeast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人事处</w:t>
            </w:r>
          </w:p>
        </w:tc>
      </w:tr>
    </w:tbl>
    <w:p w:rsidR="000A59B6" w:rsidRDefault="000A59B6" w:rsidP="00640D61"/>
    <w:sectPr w:rsidR="000A59B6" w:rsidSect="003B72A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97" w:rsidRDefault="00912297" w:rsidP="00C84043">
      <w:r>
        <w:separator/>
      </w:r>
    </w:p>
  </w:endnote>
  <w:endnote w:type="continuationSeparator" w:id="1">
    <w:p w:rsidR="00912297" w:rsidRDefault="00912297" w:rsidP="00C8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97" w:rsidRDefault="00912297" w:rsidP="00C84043">
      <w:r>
        <w:separator/>
      </w:r>
    </w:p>
  </w:footnote>
  <w:footnote w:type="continuationSeparator" w:id="1">
    <w:p w:rsidR="00912297" w:rsidRDefault="00912297" w:rsidP="00C8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043"/>
    <w:rsid w:val="00006C51"/>
    <w:rsid w:val="0005238A"/>
    <w:rsid w:val="000A59B6"/>
    <w:rsid w:val="00155231"/>
    <w:rsid w:val="00160A35"/>
    <w:rsid w:val="00183563"/>
    <w:rsid w:val="001848E7"/>
    <w:rsid w:val="001C42BD"/>
    <w:rsid w:val="002662FB"/>
    <w:rsid w:val="002854F7"/>
    <w:rsid w:val="002948D2"/>
    <w:rsid w:val="002F0F9C"/>
    <w:rsid w:val="00326836"/>
    <w:rsid w:val="00342E9A"/>
    <w:rsid w:val="003A5119"/>
    <w:rsid w:val="003A5964"/>
    <w:rsid w:val="003B72A8"/>
    <w:rsid w:val="003C67B3"/>
    <w:rsid w:val="004913CA"/>
    <w:rsid w:val="004D0D63"/>
    <w:rsid w:val="00525A87"/>
    <w:rsid w:val="0058460D"/>
    <w:rsid w:val="00590902"/>
    <w:rsid w:val="00640D61"/>
    <w:rsid w:val="006A35C3"/>
    <w:rsid w:val="006F707E"/>
    <w:rsid w:val="008951BE"/>
    <w:rsid w:val="009047E6"/>
    <w:rsid w:val="00912297"/>
    <w:rsid w:val="00912776"/>
    <w:rsid w:val="00986498"/>
    <w:rsid w:val="009967D3"/>
    <w:rsid w:val="00A46F22"/>
    <w:rsid w:val="00A935A2"/>
    <w:rsid w:val="00B51BAC"/>
    <w:rsid w:val="00B52308"/>
    <w:rsid w:val="00B72544"/>
    <w:rsid w:val="00B87CAA"/>
    <w:rsid w:val="00C84043"/>
    <w:rsid w:val="00CC53CF"/>
    <w:rsid w:val="00D37259"/>
    <w:rsid w:val="00D8169B"/>
    <w:rsid w:val="00DC13F9"/>
    <w:rsid w:val="00E31436"/>
    <w:rsid w:val="00E64A46"/>
    <w:rsid w:val="00EA037E"/>
    <w:rsid w:val="00F10A94"/>
    <w:rsid w:val="00F22692"/>
    <w:rsid w:val="00F966A4"/>
    <w:rsid w:val="00F9752D"/>
    <w:rsid w:val="00FB1897"/>
    <w:rsid w:val="00FC45DD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郭兆红</dc:creator>
  <cp:keywords/>
  <dc:description/>
  <cp:lastModifiedBy>郭兆红</cp:lastModifiedBy>
  <cp:revision>39</cp:revision>
  <cp:lastPrinted>2014-10-09T03:33:00Z</cp:lastPrinted>
  <dcterms:created xsi:type="dcterms:W3CDTF">2014-10-08T02:33:00Z</dcterms:created>
  <dcterms:modified xsi:type="dcterms:W3CDTF">2014-10-09T08:08:00Z</dcterms:modified>
</cp:coreProperties>
</file>